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11FE" w14:textId="77777777" w:rsidR="00DB7428" w:rsidRPr="004F16F5" w:rsidRDefault="00F463AD" w:rsidP="00DB7428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Додаток </w:t>
      </w:r>
      <w:r w:rsidR="00345442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</w:p>
    <w:p w14:paraId="13A53516" w14:textId="77777777" w:rsidR="00DB7428" w:rsidRPr="004F16F5" w:rsidRDefault="00DB7428" w:rsidP="00DB7428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Порядку розроблення та </w:t>
      </w:r>
    </w:p>
    <w:p w14:paraId="43F2517A" w14:textId="77777777" w:rsidR="00743B7C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5750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програм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міської </w:t>
      </w:r>
    </w:p>
    <w:p w14:paraId="422C8FE9" w14:textId="77777777" w:rsidR="00DB7428" w:rsidRDefault="00743B7C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</w:t>
      </w:r>
      <w:r w:rsidR="0095750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</w:p>
    <w:p w14:paraId="1BD95BF9" w14:textId="582DEB32" w:rsidR="00DB7428" w:rsidRDefault="00DB7428" w:rsidP="00DB7428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</w:t>
      </w:r>
      <w:r w:rsidR="0095750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(пункт </w:t>
      </w:r>
      <w:r w:rsidR="003F6FF5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розділу </w:t>
      </w:r>
      <w:r w:rsidR="003F6FF5" w:rsidRPr="003F6FF5">
        <w:rPr>
          <w:rFonts w:ascii="Times New Roman" w:hAnsi="Times New Roman" w:cs="Times New Roman"/>
          <w:color w:val="auto"/>
          <w:sz w:val="28"/>
          <w:szCs w:val="28"/>
        </w:rPr>
        <w:t>V</w:t>
      </w:r>
      <w:r w:rsidR="003F6FF5" w:rsidRPr="003F6FF5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14:paraId="7CAA316D" w14:textId="77777777" w:rsidR="00874A09" w:rsidRPr="00F463AD" w:rsidRDefault="00DB7428" w:rsidP="0023670F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283717DD" w14:textId="77777777" w:rsidR="00874A09" w:rsidRPr="00F463AD" w:rsidRDefault="00F463AD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 w:rsidR="00DB742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649B3719" w14:textId="77777777" w:rsidR="001B1DD5" w:rsidRDefault="0095750C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Програми розвитку культури </w:t>
      </w:r>
    </w:p>
    <w:p w14:paraId="319DB4AA" w14:textId="77777777" w:rsidR="00874A09" w:rsidRPr="00F463AD" w:rsidRDefault="0095750C" w:rsidP="00874A09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 територіальної громади на 2023-2025 роки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A28BDE5" w14:textId="77777777" w:rsidR="00874A09" w:rsidRPr="00F463AD" w:rsidRDefault="00DB17BC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69A67D3" w14:textId="74A4BB45" w:rsidR="00874A09" w:rsidRPr="00F463AD" w:rsidRDefault="00C5453B" w:rsidP="006A1873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 w:rsidR="0095750C">
        <w:rPr>
          <w:rFonts w:ascii="Times New Roman" w:hAnsi="Times New Roman" w:cs="Times New Roman"/>
          <w:color w:val="auto"/>
          <w:sz w:val="28"/>
          <w:szCs w:val="28"/>
          <w:lang w:val="uk-UA"/>
        </w:rPr>
        <w:t>202</w:t>
      </w:r>
      <w:r w:rsidR="00563F9E">
        <w:rPr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рік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6C8DAA9E" w14:textId="77777777" w:rsidR="00F32D2B" w:rsidRDefault="00874A09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 w:rsidR="00743B7C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ради, яким затверджено </w:t>
      </w:r>
      <w:r w:rsidR="0023670F">
        <w:rPr>
          <w:rFonts w:ascii="Times New Roman" w:hAnsi="Times New Roman" w:cs="Times New Roman"/>
          <w:color w:val="auto"/>
          <w:sz w:val="28"/>
          <w:szCs w:val="28"/>
          <w:lang w:val="uk-UA"/>
        </w:rPr>
        <w:t>Програму та зміни до неї</w:t>
      </w:r>
    </w:p>
    <w:p w14:paraId="11D76C9B" w14:textId="0F92210A" w:rsidR="00F32D2B" w:rsidRDefault="0023670F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F32D2B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 від 30 травня 2023 року №22/27</w:t>
      </w:r>
      <w:r w:rsidR="003E2607"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14:paraId="2F79E1BE" w14:textId="6FD6694A" w:rsidR="003E2607" w:rsidRDefault="0023670F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="00831268"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 від 10 жовтня 2023 року №26/49</w:t>
      </w:r>
      <w:r w:rsidR="003E2607">
        <w:rPr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</w:p>
    <w:p w14:paraId="42DB79A6" w14:textId="77777777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 25 липня 2024 року №34/7,</w:t>
      </w:r>
    </w:p>
    <w:p w14:paraId="1CB86CFC" w14:textId="77777777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20 вересня 2024 року №36/,</w:t>
      </w:r>
    </w:p>
    <w:p w14:paraId="3335159E" w14:textId="77777777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08 листопада 2024 року №39/3,</w:t>
      </w:r>
    </w:p>
    <w:p w14:paraId="26EA0EF3" w14:textId="0AEEBE81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06 грудня 2024 року №40/2,</w:t>
      </w:r>
    </w:p>
    <w:p w14:paraId="3008E158" w14:textId="77777777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24 грудня 2024 року №41/6,</w:t>
      </w:r>
    </w:p>
    <w:p w14:paraId="323BB7C0" w14:textId="77777777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</w:t>
      </w:r>
      <w:r w:rsidRPr="003E260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 від 14 лютого 2025 року №42/18,</w:t>
      </w:r>
    </w:p>
    <w:p w14:paraId="413D6920" w14:textId="59CBE9EA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16 квітня 2025 року №44/6,</w:t>
      </w:r>
    </w:p>
    <w:p w14:paraId="38D759D4" w14:textId="77777777" w:rsidR="003E2607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-рішення міської ради від 15 серпня 2025 року №48/3,</w:t>
      </w:r>
    </w:p>
    <w:p w14:paraId="106E3DDE" w14:textId="50EA90AD" w:rsidR="00874A09" w:rsidRPr="00F463AD" w:rsidRDefault="003E2607" w:rsidP="00874A09">
      <w:pPr>
        <w:ind w:left="293" w:right="2667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lastRenderedPageBreak/>
        <w:t>-</w:t>
      </w:r>
      <w:r w:rsidRPr="003E2607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міської ради від 10 листопада 2025 року №52/3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874A09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70483308" w14:textId="77777777" w:rsidR="00874A09" w:rsidRPr="00F463AD" w:rsidRDefault="00874A09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 w:rsidR="0083126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Відділ культури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33BC0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 ради Волинської області</w:t>
      </w:r>
    </w:p>
    <w:p w14:paraId="626880A7" w14:textId="60EF2FCC" w:rsidR="0023670F" w:rsidRDefault="00874A09" w:rsidP="004B3F7B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 w:rsidR="007F137B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31268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2023-2025 роки</w:t>
      </w:r>
      <w:r w:rsidRPr="00F463AD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E1C788F" w14:textId="77777777" w:rsidR="00874A09" w:rsidRPr="001B1DD5" w:rsidRDefault="00874A09" w:rsidP="0023670F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B1DD5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Style w:val="TableGrid"/>
        <w:tblW w:w="14879" w:type="dxa"/>
        <w:jc w:val="center"/>
        <w:tblInd w:w="0" w:type="dxa"/>
        <w:tblLayout w:type="fixed"/>
        <w:tblCellMar>
          <w:left w:w="10" w:type="dxa"/>
          <w:bottom w:w="6" w:type="dxa"/>
        </w:tblCellMar>
        <w:tblLook w:val="04A0" w:firstRow="1" w:lastRow="0" w:firstColumn="1" w:lastColumn="0" w:noHBand="0" w:noVBand="1"/>
      </w:tblPr>
      <w:tblGrid>
        <w:gridCol w:w="421"/>
        <w:gridCol w:w="3402"/>
        <w:gridCol w:w="2551"/>
        <w:gridCol w:w="1184"/>
        <w:gridCol w:w="2076"/>
        <w:gridCol w:w="1701"/>
        <w:gridCol w:w="1418"/>
        <w:gridCol w:w="2126"/>
      </w:tblGrid>
      <w:tr w:rsidR="00F463AD" w:rsidRPr="001B1DD5" w14:paraId="5D296018" w14:textId="77777777" w:rsidTr="001B1DD5">
        <w:trPr>
          <w:trHeight w:val="117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9E364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№</w:t>
            </w:r>
          </w:p>
          <w:p w14:paraId="7EA513D8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з/п</w:t>
            </w:r>
          </w:p>
          <w:p w14:paraId="1DF73F3B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141745B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7198A32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9D77069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09005A98" w14:textId="77777777" w:rsidR="001839FA" w:rsidRPr="001B1DD5" w:rsidRDefault="001839FA" w:rsidP="00DB7428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022A7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Завдання Програми</w:t>
            </w:r>
          </w:p>
          <w:p w14:paraId="335E4BAB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4389A148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1FD2FE9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923AE93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8ED0855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570EF" w14:textId="77777777" w:rsidR="001839FA" w:rsidRPr="001B1DD5" w:rsidRDefault="001839FA" w:rsidP="00DB7428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Зміст</w:t>
            </w:r>
          </w:p>
          <w:p w14:paraId="56AA424F" w14:textId="77777777" w:rsidR="001839FA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З</w:t>
            </w:r>
            <w:r w:rsidR="001839FA"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аходів</w:t>
            </w:r>
          </w:p>
          <w:p w14:paraId="5CBEC776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DF6CFE3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2091FF06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BF14E91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135FCBCC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A10A6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Вико</w:t>
            </w:r>
            <w:r w:rsidR="00DB7428"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-</w:t>
            </w:r>
            <w:proofErr w:type="spellStart"/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навці</w:t>
            </w:r>
            <w:proofErr w:type="spellEnd"/>
          </w:p>
          <w:p w14:paraId="4BFD8B58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8D77D0B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5DE4F32C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3351D991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66146FCF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233C3" w14:textId="77777777" w:rsidR="00DB7428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0A589855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тис.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8BC37" w14:textId="77777777" w:rsidR="001839FA" w:rsidRPr="001B1DD5" w:rsidRDefault="001839FA" w:rsidP="00DB7428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Фактичні видатки у звітному</w:t>
            </w:r>
          </w:p>
          <w:p w14:paraId="2CB93A76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періоді, тис. грн</w:t>
            </w:r>
          </w:p>
          <w:p w14:paraId="59048859" w14:textId="77777777" w:rsidR="00DB7428" w:rsidRPr="001B1DD5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FA31D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Відсоток виконання заходу,</w:t>
            </w:r>
          </w:p>
          <w:p w14:paraId="0D514EC7" w14:textId="77777777" w:rsidR="001839FA" w:rsidRPr="001B1DD5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%</w:t>
            </w:r>
          </w:p>
          <w:p w14:paraId="0347E776" w14:textId="77777777" w:rsidR="00DB7428" w:rsidRPr="001B1DD5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887520F" w14:textId="77777777" w:rsidR="00DB7428" w:rsidRPr="001B1DD5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  <w:p w14:paraId="7A64127E" w14:textId="77777777" w:rsidR="00DB7428" w:rsidRPr="001B1DD5" w:rsidRDefault="00DB7428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66514" w14:textId="77777777" w:rsidR="001839FA" w:rsidRPr="001B1DD5" w:rsidRDefault="001839FA" w:rsidP="00DB7428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Інформація про</w:t>
            </w:r>
          </w:p>
          <w:p w14:paraId="1800B378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виконання або</w:t>
            </w:r>
          </w:p>
          <w:p w14:paraId="6DF1B82A" w14:textId="77777777" w:rsidR="001839FA" w:rsidRPr="001B1DD5" w:rsidRDefault="001839FA" w:rsidP="00DB7428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причини</w:t>
            </w:r>
          </w:p>
          <w:p w14:paraId="6D331E96" w14:textId="77777777" w:rsidR="001839FA" w:rsidRPr="001B1DD5" w:rsidRDefault="001839FA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20"/>
                <w:szCs w:val="20"/>
                <w:lang w:val="uk-UA"/>
              </w:rPr>
              <w:t>невиконання заходу</w:t>
            </w:r>
          </w:p>
        </w:tc>
      </w:tr>
      <w:tr w:rsidR="00F463AD" w:rsidRPr="001B1DD5" w14:paraId="0560BD97" w14:textId="77777777" w:rsidTr="00193E79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5F73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27361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11758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97345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4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F1EA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5B4C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62C7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42EA" w14:textId="77777777" w:rsidR="001839FA" w:rsidRPr="001B1DD5" w:rsidRDefault="00DB17BC" w:rsidP="00865C12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</w:pPr>
            <w:r w:rsidRPr="001B1DD5">
              <w:rPr>
                <w:rFonts w:ascii="Times New Roman" w:hAnsi="Times New Roman" w:cs="Times New Roman"/>
                <w:color w:val="auto"/>
                <w:sz w:val="16"/>
                <w:szCs w:val="16"/>
                <w:lang w:val="uk-UA"/>
              </w:rPr>
              <w:t>8</w:t>
            </w:r>
          </w:p>
        </w:tc>
      </w:tr>
    </w:tbl>
    <w:p w14:paraId="346E4ADA" w14:textId="29472F63" w:rsidR="00FF0036" w:rsidRDefault="00874A0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 w:rsidRPr="001B1DD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B3101D" w:rsidRPr="001B1DD5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D22A37" w:rsidRPr="001B1DD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«Переосмислення</w:t>
      </w:r>
      <w:r w:rsidR="00193E79" w:rsidRPr="001B1DD5">
        <w:rPr>
          <w:rFonts w:ascii="Times New Roman" w:hAnsi="Times New Roman" w:cs="Times New Roman"/>
          <w:color w:val="auto"/>
          <w:sz w:val="16"/>
          <w:szCs w:val="16"/>
          <w:lang w:val="uk-UA"/>
        </w:rPr>
        <w:t>»</w:t>
      </w:r>
      <w:r w:rsidR="004317B9" w:rsidRPr="001B1DD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/зміна формату роботи                  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Організація та проведення заходів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публічна               </w:t>
      </w:r>
      <w:r w:rsidR="004B3F7B">
        <w:rPr>
          <w:rFonts w:ascii="Times New Roman" w:hAnsi="Times New Roman" w:cs="Times New Roman"/>
          <w:color w:val="auto"/>
          <w:sz w:val="16"/>
          <w:szCs w:val="16"/>
          <w:lang w:val="uk-UA"/>
        </w:rPr>
        <w:t>260,0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257,9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99,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2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273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иконано,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видано</w:t>
      </w:r>
      <w:r w:rsidR="00273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збірку Мамина 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</w:t>
      </w:r>
    </w:p>
    <w:p w14:paraId="73DEDF9D" w14:textId="4D76DEAF" w:rsidR="00B9411D" w:rsidRDefault="00FF0036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о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кремих інституцій культурної сфери, заходи на     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бібліотечними установами, </w:t>
      </w:r>
      <w:proofErr w:type="spellStart"/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>попов</w:t>
      </w:r>
      <w:proofErr w:type="spellEnd"/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>-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</w:t>
      </w:r>
      <w:r w:rsidR="00B941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бібліотека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</w:t>
      </w:r>
      <w:r w:rsidR="00273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криниця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>придбано книги,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>проведе-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</w:p>
    <w:p w14:paraId="0110439B" w14:textId="1CC6FC8D" w:rsidR="00FF0036" w:rsidRDefault="00B9411D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створення загального культурного середовища      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нення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бібліотечних фондів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>організація та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но підписку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>п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>еріодичних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видань,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BA35C5" w14:textId="79C4D6F2" w:rsidR="00CE1199" w:rsidRDefault="00FF0036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проведення заходів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у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музеї для збереже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>-   історичний</w:t>
      </w:r>
    </w:p>
    <w:p w14:paraId="61500376" w14:textId="74446894" w:rsidR="009254D2" w:rsidRDefault="00CE119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</w:t>
      </w:r>
      <w:proofErr w:type="spellStart"/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ння</w:t>
      </w:r>
      <w:proofErr w:type="spellEnd"/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та популя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ризації культурної              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музей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>84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,0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76,9</w:t>
      </w:r>
      <w:r w:rsidR="00FF00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247847">
        <w:rPr>
          <w:rFonts w:ascii="Times New Roman" w:hAnsi="Times New Roman" w:cs="Times New Roman"/>
          <w:color w:val="auto"/>
          <w:sz w:val="16"/>
          <w:szCs w:val="16"/>
          <w:lang w:val="uk-UA"/>
        </w:rPr>
        <w:t>9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>1,6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виконано. Проведено майстер-</w:t>
      </w:r>
    </w:p>
    <w:p w14:paraId="5CDA3A73" w14:textId="04E9AC6E" w:rsidR="00CE1199" w:rsidRDefault="009254D2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спадщини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>, традицій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класи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зі створення волинської</w:t>
      </w:r>
    </w:p>
    <w:p w14:paraId="3AFC69DD" w14:textId="77777777" w:rsidR="00CE1199" w:rsidRDefault="00CE119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писанки,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солом»яного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Дідуха,</w:t>
      </w:r>
    </w:p>
    <w:p w14:paraId="4ED82419" w14:textId="77777777" w:rsidR="002211BE" w:rsidRDefault="00CE1199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 гончарства, 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квітковий стяг, майстерня                      </w:t>
      </w:r>
    </w:p>
    <w:p w14:paraId="5D3C7E50" w14:textId="77777777" w:rsidR="002211BE" w:rsidRDefault="002211BE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добра «Ангели та свічки»,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пленер </w:t>
      </w:r>
    </w:p>
    <w:p w14:paraId="1545B228" w14:textId="48CAC6F3" w:rsidR="00FF0036" w:rsidRDefault="002211BE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>художників</w:t>
      </w:r>
    </w:p>
    <w:p w14:paraId="2B169888" w14:textId="7496CEDB" w:rsidR="00FF0036" w:rsidRDefault="00FF0036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</w:t>
      </w:r>
    </w:p>
    <w:p w14:paraId="2DFD064D" w14:textId="042D1DD4" w:rsidR="009254D2" w:rsidRDefault="009254D2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Зміцнення матеріально-технічної бази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>історичний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виконано, придбано </w:t>
      </w:r>
      <w:proofErr w:type="spellStart"/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</w:p>
    <w:p w14:paraId="50069F98" w14:textId="4B179CDC" w:rsidR="009254D2" w:rsidRDefault="009254D2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для створення комфортного і безпечного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>музей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техніку, кондиціонери,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акустичну</w:t>
      </w:r>
    </w:p>
    <w:p w14:paraId="32BBF628" w14:textId="2224A51F" w:rsidR="00E67AD4" w:rsidRDefault="009254D2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>середовища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27,0                                        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>21,6                                  9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>5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>8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</w:t>
      </w:r>
      <w:r w:rsidR="00890D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систему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</w:t>
      </w:r>
      <w:r w:rsidR="00E67A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</w:t>
      </w:r>
    </w:p>
    <w:p w14:paraId="60EAEF8B" w14:textId="77777777" w:rsidR="00E67AD4" w:rsidRDefault="00E67AD4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14:paraId="26CF5D01" w14:textId="5FB67100" w:rsidR="008B55B8" w:rsidRDefault="00890D62" w:rsidP="00DB7428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централізована бухгалтерія    37,0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37,0                               100,0                 виконано, придбано </w:t>
      </w:r>
      <w:proofErr w:type="spellStart"/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0C1DF6F0" w14:textId="77777777" w:rsidR="00890D62" w:rsidRDefault="008B55B8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техніку</w:t>
      </w:r>
    </w:p>
    <w:p w14:paraId="545F7E06" w14:textId="77777777" w:rsidR="00890D62" w:rsidRDefault="00890D6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публічна бібліотека                 30,0                                           29,7                                 99,0                 виконано, куплено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</w:p>
    <w:p w14:paraId="3322075E" w14:textId="77777777" w:rsidR="00890D62" w:rsidRDefault="00890D6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техніку</w:t>
      </w:r>
    </w:p>
    <w:p w14:paraId="17A7F7D5" w14:textId="1386C313" w:rsidR="005733F5" w:rsidRDefault="00890D6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lastRenderedPageBreak/>
        <w:t xml:space="preserve">                                                                                                                               </w:t>
      </w:r>
      <w:r w:rsidR="00CE11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міський палац культури        394,0                                         393,0                                 99,8                    виконано, </w:t>
      </w:r>
      <w:r w:rsidR="005733F5">
        <w:rPr>
          <w:rFonts w:ascii="Times New Roman" w:hAnsi="Times New Roman" w:cs="Times New Roman"/>
          <w:color w:val="auto"/>
          <w:sz w:val="16"/>
          <w:szCs w:val="16"/>
          <w:lang w:val="uk-UA"/>
        </w:rPr>
        <w:t>придбано ноутбук</w:t>
      </w:r>
    </w:p>
    <w:p w14:paraId="6D8F58AE" w14:textId="77777777" w:rsidR="005733F5" w:rsidRDefault="005733F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для клубу Тишковичі, мікрофони</w:t>
      </w:r>
    </w:p>
    <w:p w14:paraId="00128BC5" w14:textId="0C340A2A" w:rsidR="00D62CD0" w:rsidRDefault="005733F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та передавачі для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2A39C7">
        <w:rPr>
          <w:rFonts w:ascii="Times New Roman" w:hAnsi="Times New Roman" w:cs="Times New Roman"/>
          <w:color w:val="auto"/>
          <w:sz w:val="16"/>
          <w:szCs w:val="16"/>
          <w:lang w:val="uk-UA"/>
        </w:rPr>
        <w:t>т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>еатру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</w:t>
      </w:r>
    </w:p>
    <w:p w14:paraId="4A2F24E9" w14:textId="2BA946C3" w:rsidR="005733F5" w:rsidRDefault="00D62CD0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733F5">
        <w:rPr>
          <w:rFonts w:ascii="Times New Roman" w:hAnsi="Times New Roman" w:cs="Times New Roman"/>
          <w:color w:val="auto"/>
          <w:sz w:val="16"/>
          <w:szCs w:val="16"/>
          <w:lang w:val="uk-UA"/>
        </w:rPr>
        <w:t>кондиціонери (Грибовиця),</w:t>
      </w:r>
    </w:p>
    <w:p w14:paraId="3BCC1BA7" w14:textId="03672E96" w:rsidR="005733F5" w:rsidRDefault="005733F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техніку, столи,</w:t>
      </w:r>
    </w:p>
    <w:p w14:paraId="58C9E51B" w14:textId="5C41384A" w:rsidR="005733F5" w:rsidRDefault="005733F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сценічні костюми, 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>намети</w:t>
      </w:r>
    </w:p>
    <w:p w14:paraId="6001D1B6" w14:textId="6804BC52" w:rsidR="00362732" w:rsidRDefault="0036273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Проведення капітальних ремонтів </w:t>
      </w:r>
    </w:p>
    <w:p w14:paraId="1C393855" w14:textId="20A8DCA8" w:rsidR="00362732" w:rsidRDefault="0036273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приміщень закладів культури                             </w:t>
      </w:r>
      <w:r w:rsidR="0046206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</w:t>
      </w:r>
      <w:r w:rsidR="008462DD">
        <w:rPr>
          <w:rFonts w:ascii="Times New Roman" w:hAnsi="Times New Roman" w:cs="Times New Roman"/>
          <w:color w:val="auto"/>
          <w:sz w:val="16"/>
          <w:szCs w:val="16"/>
          <w:lang w:val="uk-UA"/>
        </w:rPr>
        <w:t>3</w:t>
      </w:r>
      <w:r w:rsidR="00B92EA8">
        <w:rPr>
          <w:rFonts w:ascii="Times New Roman" w:hAnsi="Times New Roman" w:cs="Times New Roman"/>
          <w:color w:val="auto"/>
          <w:sz w:val="16"/>
          <w:szCs w:val="16"/>
          <w:lang w:val="uk-UA"/>
        </w:rPr>
        <w:t>3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>4,0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0                                       кошти не виділялися,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пов»язано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із</w:t>
      </w:r>
    </w:p>
    <w:p w14:paraId="7D70F89D" w14:textId="6F018B79" w:rsidR="009254D2" w:rsidRDefault="0036273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воєнним станом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</w:p>
    <w:p w14:paraId="00E3E544" w14:textId="56C77F01" w:rsidR="004317B9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2  Організувати надання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іноваційних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та унікальних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Облаштування кабінету естрадного              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>2,0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1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>2,0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>100</w:t>
      </w:r>
      <w:r w:rsidR="004A31B9">
        <w:rPr>
          <w:rFonts w:ascii="Times New Roman" w:hAnsi="Times New Roman" w:cs="Times New Roman"/>
          <w:color w:val="auto"/>
          <w:sz w:val="16"/>
          <w:szCs w:val="16"/>
          <w:lang w:val="uk-UA"/>
        </w:rPr>
        <w:t>,0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</w:t>
      </w:r>
      <w:proofErr w:type="spellStart"/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>виконано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>,придбано</w:t>
      </w:r>
      <w:proofErr w:type="spellEnd"/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меблі,</w:t>
      </w:r>
    </w:p>
    <w:p w14:paraId="41DF2357" w14:textId="1063F5B8" w:rsidR="004317B9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послуг у сфері культури згідно із затвердженими 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вокалу, закупівля переносного музичного      школа       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акустичну систему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561ABE4D" w14:textId="1D0024D2" w:rsidR="00F92975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переліками за кошти бюджету та на платній основі</w:t>
      </w:r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обладнання та </w:t>
      </w:r>
      <w:proofErr w:type="spellStart"/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>коп»ютерної</w:t>
      </w:r>
      <w:proofErr w:type="spellEnd"/>
      <w:r w:rsidR="00E77F9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техніки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мистецтв </w:t>
      </w:r>
      <w:r w:rsidR="002D71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</w:t>
      </w:r>
    </w:p>
    <w:p w14:paraId="75DE6BBF" w14:textId="77777777" w:rsidR="00F92975" w:rsidRDefault="00F9297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14:paraId="163E3CC8" w14:textId="2308BF1E" w:rsidR="005528FA" w:rsidRDefault="008B55B8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3 Створення умов для креативного розвитку особистост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і       Організація творчих конкурсів                                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46,8                                          46,8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100,0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виконано, 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>проведено</w:t>
      </w:r>
    </w:p>
    <w:p w14:paraId="43B92738" w14:textId="5A5B9F16" w:rsidR="005528FA" w:rsidRDefault="005528FA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для дітей, самовдосконалення обдарованих    школа                                                                                                               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виплату  премій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викладачам</w:t>
      </w:r>
    </w:p>
    <w:p w14:paraId="759DDE43" w14:textId="74900ED8" w:rsidR="005528FA" w:rsidRDefault="005528FA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дітей та їх  стимулювання , проведення            мистецтв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50,0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50,0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100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>,0           та</w:t>
      </w:r>
      <w:r w:rsidR="00D62CD0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винагород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>у обдарованим</w:t>
      </w:r>
    </w:p>
    <w:p w14:paraId="6037C363" w14:textId="77777777" w:rsidR="00D538FD" w:rsidRDefault="005528FA" w:rsidP="0087052B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культурно-мистецьких заходів   </w:t>
      </w:r>
      <w:r w:rsidR="008F047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дітям, заходи до Дня козацтва,  </w:t>
      </w:r>
    </w:p>
    <w:p w14:paraId="688A77ED" w14:textId="77B3E03E" w:rsidR="005528FA" w:rsidRDefault="00D538FD" w:rsidP="0087052B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Святого Миколая, Дня захисту</w:t>
      </w:r>
    </w:p>
    <w:p w14:paraId="20D3973E" w14:textId="263F405B" w:rsidR="008F0475" w:rsidRDefault="00D538FD" w:rsidP="0087052B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дітей  </w:t>
      </w:r>
    </w:p>
    <w:p w14:paraId="3FAD4C3E" w14:textId="1785A75E" w:rsidR="0087052B" w:rsidRDefault="005528FA" w:rsidP="0087052B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 w:rsidR="009A5F9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EE07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Організувати та забезпечити проведення культурно- Організація та проведення заходів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міський </w:t>
      </w:r>
      <w:r w:rsidR="00EE07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>200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,0</w:t>
      </w:r>
      <w:r w:rsidR="00EE073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>195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,4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97,7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127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</w:t>
      </w:r>
      <w:r w:rsidR="00EE0736">
        <w:rPr>
          <w:rFonts w:ascii="Times New Roman" w:hAnsi="Times New Roman" w:cs="Times New Roman"/>
          <w:color w:val="auto"/>
          <w:sz w:val="16"/>
          <w:szCs w:val="16"/>
          <w:lang w:val="uk-UA"/>
        </w:rPr>
        <w:t>виконано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 w:rsidR="00792B3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87052B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кошти використані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547BC15" w14:textId="363B3AA3" w:rsidR="00127BE3" w:rsidRDefault="00EE073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87052B">
        <w:rPr>
          <w:rFonts w:ascii="Times New Roman" w:hAnsi="Times New Roman" w:cs="Times New Roman"/>
          <w:color w:val="auto"/>
          <w:sz w:val="16"/>
          <w:szCs w:val="16"/>
          <w:lang w:val="uk-UA"/>
        </w:rPr>
        <w:t>м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асових заходів у всіх населених пунктах громади     державного значення, загально-      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палац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>2</w:t>
      </w:r>
      <w:r w:rsidR="002D71D4">
        <w:rPr>
          <w:rFonts w:ascii="Times New Roman" w:hAnsi="Times New Roman" w:cs="Times New Roman"/>
          <w:color w:val="auto"/>
          <w:sz w:val="16"/>
          <w:szCs w:val="16"/>
          <w:lang w:val="uk-UA"/>
        </w:rPr>
        <w:t>0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>0,0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127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>194,0</w:t>
      </w:r>
      <w:r w:rsidR="00127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97,0</w:t>
      </w:r>
      <w:r w:rsidR="00127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на проведення заходів до </w:t>
      </w:r>
    </w:p>
    <w:p w14:paraId="028E6545" w14:textId="1F61DEA5" w:rsidR="00EE0736" w:rsidRDefault="00EE073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мистецьких заходів до Дня міста, Дня      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5528FA">
        <w:rPr>
          <w:rFonts w:ascii="Times New Roman" w:hAnsi="Times New Roman" w:cs="Times New Roman"/>
          <w:color w:val="auto"/>
          <w:sz w:val="16"/>
          <w:szCs w:val="16"/>
          <w:lang w:val="uk-UA"/>
        </w:rPr>
        <w:t>культури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>1000</w:t>
      </w:r>
      <w:r w:rsidR="002D71D4">
        <w:rPr>
          <w:rFonts w:ascii="Times New Roman" w:hAnsi="Times New Roman" w:cs="Times New Roman"/>
          <w:color w:val="auto"/>
          <w:sz w:val="16"/>
          <w:szCs w:val="16"/>
          <w:lang w:val="uk-UA"/>
        </w:rPr>
        <w:t>,0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1000,0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100,0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</w:t>
      </w:r>
      <w:r w:rsidR="00127BE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75-річчя 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127BE3">
        <w:rPr>
          <w:rFonts w:ascii="Times New Roman" w:hAnsi="Times New Roman" w:cs="Times New Roman"/>
          <w:color w:val="auto"/>
          <w:sz w:val="16"/>
          <w:szCs w:val="16"/>
          <w:lang w:val="uk-UA"/>
        </w:rPr>
        <w:t>міста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>, «Вогні Купала»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18202D95" w14:textId="77777777" w:rsidR="00D538FD" w:rsidRDefault="00EE0736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селища Благодатне, Дні сіл громади</w:t>
      </w:r>
      <w:r w:rsidR="00F92975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 w:rsidR="0024784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Мистецьке укриття, День                                             </w:t>
      </w:r>
    </w:p>
    <w:p w14:paraId="6EB47ECF" w14:textId="7C636752" w:rsidR="002D71D4" w:rsidRDefault="00D538FD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Дня Незалежності                                                                                                                                                                               вишиванки, різдвяний марафон</w:t>
      </w:r>
      <w:r w:rsidR="0024784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</w:t>
      </w:r>
    </w:p>
    <w:p w14:paraId="2F6D18FF" w14:textId="7578C56D" w:rsidR="002D71D4" w:rsidRDefault="002D71D4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школа мистецтв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3035B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40,0   </w:t>
      </w:r>
      <w:r w:rsidR="00A130B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40,0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100,0</w:t>
      </w:r>
      <w:r w:rsidR="00D538F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День козацтва, День захисту дітей </w:t>
      </w:r>
    </w:p>
    <w:p w14:paraId="16EF2E47" w14:textId="5850B82F" w:rsidR="0090326F" w:rsidRDefault="005528FA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5</w:t>
      </w:r>
      <w:r w:rsidR="0090326F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Створити умови для отримання якісних                       Поточний ремонт обладнання міського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парк культури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619,0                              </w:t>
      </w:r>
      <w:r w:rsidR="00A40F0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617,1                  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99,7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виконано, проведено поточний</w:t>
      </w:r>
    </w:p>
    <w:p w14:paraId="1D3F19CE" w14:textId="77777777" w:rsidR="004219BC" w:rsidRDefault="0090326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та доступних культурних послуг за місцем                  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парку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культури і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відпочинку,облаштува</w:t>
      </w:r>
      <w:proofErr w:type="spellEnd"/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>-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ремонт атракціонів, </w:t>
      </w:r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створено та </w:t>
      </w:r>
      <w:proofErr w:type="spellStart"/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>оформ</w:t>
      </w:r>
      <w:proofErr w:type="spellEnd"/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-                                                          </w:t>
      </w:r>
    </w:p>
    <w:p w14:paraId="54E62316" w14:textId="207B73E9" w:rsidR="0090326F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90326F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проживання                                                                       </w:t>
      </w:r>
      <w:proofErr w:type="spellStart"/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>ння</w:t>
      </w:r>
      <w:proofErr w:type="spellEnd"/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простору </w:t>
      </w:r>
      <w:r w:rsidR="0090326F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відпочинку, забезпечення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лення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локації для проведення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Різд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-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3FBDD936" w14:textId="2FBEB411" w:rsidR="009254D2" w:rsidRDefault="0090326F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</w:t>
      </w:r>
      <w:proofErr w:type="spellStart"/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>фугкціонування</w:t>
      </w:r>
      <w:proofErr w:type="spellEnd"/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та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експлуатації атракціонів</w:t>
      </w:r>
      <w:r w:rsidR="009254D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, </w:t>
      </w:r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</w:t>
      </w:r>
      <w:proofErr w:type="spellStart"/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>вяно</w:t>
      </w:r>
      <w:proofErr w:type="spellEnd"/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>-новорічних свят</w:t>
      </w:r>
    </w:p>
    <w:p w14:paraId="1BDCF137" w14:textId="4C7D94EB" w:rsidR="008C41AA" w:rsidRDefault="009254D2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придбання атракціонів</w:t>
      </w:r>
      <w:r w:rsidR="0090326F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</w:t>
      </w:r>
      <w:r w:rsidR="008C41A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220,0                            </w:t>
      </w:r>
      <w:r w:rsidR="00A40F0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220,0                             100,0    </w:t>
      </w:r>
      <w:proofErr w:type="spellStart"/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>виконано,придбано</w:t>
      </w:r>
      <w:proofErr w:type="spellEnd"/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атракціон «Басейн</w:t>
      </w:r>
    </w:p>
    <w:p w14:paraId="061E85E1" w14:textId="44DFDA2D" w:rsidR="0090326F" w:rsidRDefault="008C41AA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5B40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</w:t>
      </w:r>
      <w:r w:rsidR="008B55B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з човниками»                                                                                                                                                                                </w:t>
      </w:r>
    </w:p>
    <w:p w14:paraId="4190C413" w14:textId="77777777" w:rsidR="004219BC" w:rsidRDefault="00C411D4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</w:t>
      </w:r>
    </w:p>
    <w:p w14:paraId="59BC1610" w14:textId="7785ADAB" w:rsidR="00C411D4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lastRenderedPageBreak/>
        <w:t xml:space="preserve">                                                                                              </w:t>
      </w:r>
      <w:r w:rsidR="00C411D4">
        <w:rPr>
          <w:rFonts w:ascii="Times New Roman" w:hAnsi="Times New Roman" w:cs="Times New Roman"/>
          <w:color w:val="auto"/>
          <w:sz w:val="16"/>
          <w:szCs w:val="16"/>
          <w:lang w:val="uk-UA"/>
        </w:rPr>
        <w:t>підтримка ініціатив/проєктів                публічна бібліотека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196,4                                  1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>96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>100,0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виконано, проведено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День художника,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043E8097" w14:textId="6449BBE2" w:rsidR="00EC0B89" w:rsidRDefault="00EC0B8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бібліотечних та музейних установ                                                                                                                                      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>різдвяні гутірки, виставка писано</w:t>
      </w:r>
      <w:r w:rsidR="00273BE3">
        <w:rPr>
          <w:rFonts w:ascii="Times New Roman" w:hAnsi="Times New Roman" w:cs="Times New Roman"/>
          <w:color w:val="auto"/>
          <w:sz w:val="16"/>
          <w:szCs w:val="16"/>
          <w:lang w:val="uk-UA"/>
        </w:rPr>
        <w:t>к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>,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24784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6273F7DD" w14:textId="12E92CE7" w:rsidR="004219BC" w:rsidRDefault="00247847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>щодо створення тематичних</w:t>
      </w:r>
      <w:r w:rsidR="00C411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</w:t>
      </w:r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</w:t>
      </w:r>
      <w:r w:rsidR="00C411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EC0B8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C411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</w:t>
      </w:r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виготовлено збірку творів </w:t>
      </w:r>
      <w:proofErr w:type="spellStart"/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>О.Каліщука</w:t>
      </w:r>
      <w:proofErr w:type="spellEnd"/>
    </w:p>
    <w:p w14:paraId="2AA35656" w14:textId="0C94665A" w:rsidR="00C411D4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</w:t>
      </w:r>
      <w:r w:rsidR="00C411D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виставок, експозицій, видання </w:t>
      </w:r>
      <w:r w:rsidR="002211BE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</w:t>
      </w:r>
    </w:p>
    <w:p w14:paraId="50300CFA" w14:textId="6A11A544" w:rsidR="00C411D4" w:rsidRDefault="00C411D4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збірок творів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О.Каліщука</w:t>
      </w:r>
      <w:proofErr w:type="spellEnd"/>
    </w:p>
    <w:p w14:paraId="3A291F6B" w14:textId="23EF5F2A" w:rsidR="008F0475" w:rsidRDefault="008F047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організація та проведення щорічного </w:t>
      </w:r>
    </w:p>
    <w:p w14:paraId="170DF5FC" w14:textId="7CD9C93F" w:rsidR="008F0475" w:rsidRDefault="008F047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художнього пленеру                </w:t>
      </w:r>
      <w:r w:rsidR="004219BC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історичний музей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36,0                           </w:t>
      </w:r>
      <w:r w:rsidR="00FD0B15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36,0    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100,0        виконано, придбано </w:t>
      </w:r>
      <w:proofErr w:type="spellStart"/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>комп»ютерну</w:t>
      </w:r>
      <w:proofErr w:type="spellEnd"/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техніку</w:t>
      </w:r>
    </w:p>
    <w:p w14:paraId="2C8FC0C8" w14:textId="34FE1130" w:rsidR="004219BC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100,0                                 100,0                                100,0        виконано, придбано інтерактивний кіоск</w:t>
      </w:r>
    </w:p>
    <w:p w14:paraId="4663407A" w14:textId="69720AF5" w:rsidR="004219BC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для накопичення та  збереження наочних </w:t>
      </w:r>
    </w:p>
    <w:p w14:paraId="4370AE1D" w14:textId="77777777" w:rsidR="004219BC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біографічних відомостей про військово-</w:t>
      </w:r>
    </w:p>
    <w:p w14:paraId="1C6E7163" w14:textId="77777777" w:rsidR="004219BC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службовців, які загинули в роки                               </w:t>
      </w:r>
    </w:p>
    <w:p w14:paraId="4E73C0D9" w14:textId="7A364128" w:rsidR="004219BC" w:rsidRDefault="004219BC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російсько-української війни </w:t>
      </w:r>
    </w:p>
    <w:p w14:paraId="14D07F15" w14:textId="19FAEE8E" w:rsidR="00FD0B15" w:rsidRDefault="00FD0B1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6.Підтримати громадські та бізнес-ініціативи щодо     організація та проведення літературно</w:t>
      </w:r>
    </w:p>
    <w:p w14:paraId="3510396C" w14:textId="0D5D4ABB" w:rsidR="00B345DF" w:rsidRDefault="00FD0B1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розширення культурного громадського простору,        мистецької толоки «Навколо»        публічна бібліотека    102,0                                   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>94,</w:t>
      </w:r>
      <w:r w:rsidR="00A130B7">
        <w:rPr>
          <w:rFonts w:ascii="Times New Roman" w:hAnsi="Times New Roman" w:cs="Times New Roman"/>
          <w:color w:val="auto"/>
          <w:sz w:val="16"/>
          <w:szCs w:val="16"/>
          <w:lang w:val="uk-UA"/>
        </w:rPr>
        <w:t>3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</w:t>
      </w:r>
      <w:r w:rsidR="007C5076">
        <w:rPr>
          <w:rFonts w:ascii="Times New Roman" w:hAnsi="Times New Roman" w:cs="Times New Roman"/>
          <w:color w:val="auto"/>
          <w:sz w:val="16"/>
          <w:szCs w:val="16"/>
          <w:lang w:val="uk-UA"/>
        </w:rPr>
        <w:t>92,</w:t>
      </w:r>
      <w:r w:rsidR="00266462">
        <w:rPr>
          <w:rFonts w:ascii="Times New Roman" w:hAnsi="Times New Roman" w:cs="Times New Roman"/>
          <w:color w:val="auto"/>
          <w:sz w:val="16"/>
          <w:szCs w:val="16"/>
          <w:lang w:val="uk-UA"/>
        </w:rPr>
        <w:t>5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виконано, </w:t>
      </w:r>
      <w:r w:rsidR="00034888">
        <w:rPr>
          <w:rFonts w:ascii="Times New Roman" w:hAnsi="Times New Roman" w:cs="Times New Roman"/>
          <w:color w:val="auto"/>
          <w:sz w:val="16"/>
          <w:szCs w:val="16"/>
          <w:lang w:val="uk-UA"/>
        </w:rPr>
        <w:t>проведено заходи «Літературна</w:t>
      </w:r>
    </w:p>
    <w:p w14:paraId="3264740F" w14:textId="465BFC26" w:rsidR="00034888" w:rsidRDefault="00FD0B15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нових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об»єктів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культурної сфери та інше </w:t>
      </w:r>
      <w:r w:rsidR="0003488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сцена-збірка»</w:t>
      </w:r>
      <w:r w:rsidR="002A39C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 w:rsidR="0003488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за участю авторів, поєтичне                             </w:t>
      </w:r>
    </w:p>
    <w:p w14:paraId="72624D78" w14:textId="51E50BF4" w:rsidR="00034888" w:rsidRDefault="00034888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коло «Біт-єдності», відеозйомка «Живе </w:t>
      </w:r>
    </w:p>
    <w:p w14:paraId="6D8ACE3B" w14:textId="16E9CDF9" w:rsidR="00FD0B15" w:rsidRDefault="00034888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слово»</w:t>
      </w:r>
    </w:p>
    <w:p w14:paraId="573543B0" w14:textId="0D48C399" w:rsidR="00C411D4" w:rsidRDefault="00C411D4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</w:p>
    <w:p w14:paraId="44831FF6" w14:textId="1BCE660E" w:rsidR="004317B9" w:rsidRDefault="00127BE3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РАЗОМ                                                                                     </w:t>
      </w:r>
      <w:r w:rsidR="006A1873">
        <w:rPr>
          <w:rFonts w:ascii="Times New Roman" w:hAnsi="Times New Roman" w:cs="Times New Roman"/>
          <w:color w:val="auto"/>
          <w:sz w:val="16"/>
          <w:szCs w:val="16"/>
          <w:lang w:val="uk-UA"/>
        </w:rPr>
        <w:t>4218,2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</w:t>
      </w:r>
      <w:r w:rsidR="00A40F0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 w:rsidR="00AF7CC4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3848,1                           </w:t>
      </w:r>
      <w:r w:rsidR="006A1873">
        <w:rPr>
          <w:rFonts w:ascii="Times New Roman" w:hAnsi="Times New Roman" w:cs="Times New Roman"/>
          <w:color w:val="auto"/>
          <w:sz w:val="16"/>
          <w:szCs w:val="16"/>
          <w:lang w:val="uk-UA"/>
        </w:rPr>
        <w:t>91,2</w:t>
      </w:r>
      <w:r w:rsidR="004317B9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</w:t>
      </w:r>
    </w:p>
    <w:p w14:paraId="756DE8D2" w14:textId="77777777" w:rsidR="004317B9" w:rsidRDefault="004317B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14:paraId="1489B2EF" w14:textId="77777777" w:rsidR="00874A09" w:rsidRPr="00F463AD" w:rsidRDefault="00874A09" w:rsidP="004317B9">
      <w:pPr>
        <w:spacing w:after="10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Виконання 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показників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результативн</w:t>
      </w:r>
      <w:r w:rsidR="00315B3E"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ості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Програми </w:t>
      </w:r>
    </w:p>
    <w:tbl>
      <w:tblPr>
        <w:tblStyle w:val="TableGrid"/>
        <w:tblW w:w="15310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61"/>
        <w:gridCol w:w="3125"/>
        <w:gridCol w:w="1134"/>
        <w:gridCol w:w="2410"/>
        <w:gridCol w:w="2693"/>
        <w:gridCol w:w="2835"/>
        <w:gridCol w:w="2552"/>
      </w:tblGrid>
      <w:tr w:rsidR="00DB17BC" w:rsidRPr="00F463AD" w14:paraId="41DA0166" w14:textId="77777777" w:rsidTr="00A40F0A">
        <w:trPr>
          <w:trHeight w:val="145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22B02" w14:textId="77777777" w:rsidR="00DB7428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45589756" w14:textId="77777777" w:rsidR="00DB7428" w:rsidRDefault="00DB7428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72B28D24" w14:textId="77777777" w:rsidR="00DB17BC" w:rsidRPr="00F463AD" w:rsidRDefault="00DB17BC" w:rsidP="00DB7428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46DD8DA5" w14:textId="77777777" w:rsidR="00DB17BC" w:rsidRPr="00F463AD" w:rsidRDefault="00DB17BC" w:rsidP="00DB7428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FDE9D" w14:textId="77777777" w:rsidR="00DB17BC" w:rsidRDefault="00DB17BC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765C078C" w14:textId="77777777" w:rsidR="00DB7428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39A6FE2" w14:textId="77777777" w:rsidR="00DB7428" w:rsidRPr="00DB17BC" w:rsidRDefault="00DB7428" w:rsidP="00DB7428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0BD8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3AA0FAB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3E2807C9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F7CBE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6D214CE1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F34FF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5DF0EBC8" w14:textId="77777777" w:rsidR="00DB7428" w:rsidRPr="00DB17BC" w:rsidRDefault="00DB7428" w:rsidP="00DB7428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24CFE" w14:textId="77777777" w:rsidR="00DB17BC" w:rsidRDefault="00DB17BC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4DA09758" w14:textId="77777777" w:rsidR="00DB7428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4DAFA8A" w14:textId="77777777" w:rsidR="00DB7428" w:rsidRPr="00DB17BC" w:rsidRDefault="00DB7428" w:rsidP="00DB742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A455D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Яких заходів </w:t>
            </w:r>
          </w:p>
          <w:p w14:paraId="0DD3FAB2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18454686" w14:textId="77777777" w:rsid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досягнення </w:t>
            </w:r>
          </w:p>
          <w:p w14:paraId="34AF3D93" w14:textId="77777777" w:rsidR="00DB17BC" w:rsidRPr="00DB17BC" w:rsidRDefault="00DB17BC" w:rsidP="00DB7428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B17BC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DB17BC" w:rsidRPr="00F463AD" w14:paraId="278B9946" w14:textId="77777777" w:rsidTr="00A40F0A">
        <w:trPr>
          <w:trHeight w:val="3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48D74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38E75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E6E2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257C6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E2171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5D613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27190" w14:textId="77777777" w:rsidR="00DB17BC" w:rsidRPr="00F463AD" w:rsidRDefault="00DB17BC" w:rsidP="00865C12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F463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DCE361B" w14:textId="5750EDFE" w:rsidR="00A40F0A" w:rsidRDefault="00B3101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1    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Бібліотечний фонд</w:t>
      </w:r>
      <w:r w:rsidR="00193E7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</w:t>
      </w:r>
      <w:proofErr w:type="spellStart"/>
      <w:r w:rsidRPr="00B3101D">
        <w:rPr>
          <w:rFonts w:ascii="Times New Roman" w:hAnsi="Times New Roman" w:cs="Times New Roman"/>
          <w:color w:val="auto"/>
          <w:sz w:val="16"/>
          <w:szCs w:val="16"/>
          <w:lang w:val="uk-UA"/>
        </w:rPr>
        <w:t>тис.грн</w:t>
      </w:r>
      <w:proofErr w:type="spellEnd"/>
      <w:r w:rsidRPr="00B3101D">
        <w:rPr>
          <w:rFonts w:ascii="Times New Roman" w:hAnsi="Times New Roman" w:cs="Times New Roman"/>
          <w:color w:val="auto"/>
          <w:sz w:val="16"/>
          <w:szCs w:val="16"/>
          <w:lang w:val="uk-UA"/>
        </w:rPr>
        <w:t>.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2206,0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2104,9                                                                                                 </w:t>
      </w:r>
      <w:r w:rsidR="00A40F0A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Підписка періодичних видань –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520B481" w14:textId="77777777" w:rsidR="00A40F0A" w:rsidRDefault="00A40F0A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60,0тис.грн.</w:t>
      </w:r>
      <w:r w:rsidR="00B310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Придбано книги за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F2316A" w14:textId="0754300F" w:rsidR="00874A09" w:rsidRDefault="00A40F0A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</w:t>
      </w:r>
      <w:r w:rsidR="00B3101D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ахунок місцевого бюджету на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10</w:t>
      </w:r>
      <w:r w:rsidR="00B3101D">
        <w:rPr>
          <w:rFonts w:ascii="Times New Roman" w:hAnsi="Times New Roman" w:cs="Times New Roman"/>
          <w:color w:val="auto"/>
          <w:sz w:val="16"/>
          <w:szCs w:val="16"/>
          <w:lang w:val="uk-UA"/>
        </w:rPr>
        <w:t>0,0тис.грн</w:t>
      </w:r>
    </w:p>
    <w:p w14:paraId="055E76C5" w14:textId="63DF7744" w:rsidR="00A61592" w:rsidRDefault="00B3101D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2           Кількість книговидач                                           од                             </w:t>
      </w:r>
      <w:r w:rsidR="00A61592">
        <w:rPr>
          <w:rFonts w:ascii="Times New Roman" w:hAnsi="Times New Roman" w:cs="Times New Roman"/>
          <w:color w:val="auto"/>
          <w:sz w:val="16"/>
          <w:szCs w:val="16"/>
          <w:lang w:val="uk-UA"/>
        </w:rPr>
        <w:t>1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68500</w:t>
      </w:r>
      <w:r w:rsidR="00A6159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1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47460</w:t>
      </w:r>
      <w:r w:rsidR="00A6159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поповнено бібліотечні фо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н</w:t>
      </w:r>
      <w:r w:rsidR="00A61592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ди </w:t>
      </w:r>
    </w:p>
    <w:p w14:paraId="13FF0D14" w14:textId="2EC9340C" w:rsidR="00B3101D" w:rsidRPr="00A40F0A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новими книгами</w:t>
      </w:r>
    </w:p>
    <w:p w14:paraId="3AA583DE" w14:textId="0919518D" w:rsidR="00A61592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3           Кількість проведених виставок у музеї              од                             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25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</w:t>
      </w:r>
      <w:r w:rsidR="00462068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1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6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проведення заходів</w:t>
      </w:r>
      <w:r w:rsidR="00E8412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популяризації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</w:t>
      </w:r>
    </w:p>
    <w:p w14:paraId="7AC0C00D" w14:textId="77777777" w:rsidR="00A61592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мистецьких виставок місцевих умільців</w:t>
      </w:r>
    </w:p>
    <w:p w14:paraId="4F949BD9" w14:textId="046BC66C" w:rsidR="00A61592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4          Кількість екскурсій у музеї                                   од                            1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0                                                            1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01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заходи по залученню громадян до </w:t>
      </w:r>
    </w:p>
    <w:p w14:paraId="132BA7AE" w14:textId="77777777" w:rsidR="00A61592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надбань національної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істрико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-культурної спадщини</w:t>
      </w:r>
    </w:p>
    <w:p w14:paraId="0CCC7B81" w14:textId="36308959" w:rsidR="00A61592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5          Кількість відвідувачів                                           осіб                           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34500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60106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заходи клубних установ обмежені ,у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зв»язку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із </w:t>
      </w:r>
    </w:p>
    <w:p w14:paraId="1BAACDAC" w14:textId="77777777" w:rsidR="00A61592" w:rsidRDefault="00A61592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повітряними тривогами, воєнним станом</w:t>
      </w:r>
    </w:p>
    <w:p w14:paraId="02A0EFBE" w14:textId="37E40197" w:rsidR="00FD5598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6           Кількість заходів                                                 од                                 2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50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252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за рахунок проведення патріотичних та благодійних </w:t>
      </w:r>
    </w:p>
    <w:p w14:paraId="7319FE99" w14:textId="77777777" w:rsidR="00A61592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заходів на підтримку ЗСУ </w:t>
      </w:r>
    </w:p>
    <w:p w14:paraId="474924BA" w14:textId="50193491" w:rsidR="00FD5598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7           Кількість учнів усього                                        осіб                                4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37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450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    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зміцнення матеріально-технічної бази, програма «Браво»</w:t>
      </w:r>
    </w:p>
    <w:p w14:paraId="5C12C8C3" w14:textId="77777777" w:rsidR="00FD5598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8           Кількість </w:t>
      </w:r>
      <w:proofErr w:type="spellStart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>учнів,звільнених</w:t>
      </w:r>
      <w:proofErr w:type="spellEnd"/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від плати </w:t>
      </w:r>
    </w:p>
    <w:p w14:paraId="1B87B419" w14:textId="366C74E1" w:rsidR="001B1DD5" w:rsidRDefault="00FD5598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за навчання                                                         осіб                                20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4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                   </w:t>
      </w:r>
      <w:r w:rsidR="00DE4193">
        <w:rPr>
          <w:rFonts w:ascii="Times New Roman" w:hAnsi="Times New Roman" w:cs="Times New Roman"/>
          <w:color w:val="auto"/>
          <w:sz w:val="16"/>
          <w:szCs w:val="16"/>
          <w:lang w:val="uk-UA"/>
        </w:rPr>
        <w:t>221</w:t>
      </w:r>
      <w:r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</w:t>
      </w:r>
      <w:r w:rsidR="00E84127">
        <w:rPr>
          <w:rFonts w:ascii="Times New Roman" w:hAnsi="Times New Roman" w:cs="Times New Roman"/>
          <w:color w:val="auto"/>
          <w:sz w:val="16"/>
          <w:szCs w:val="16"/>
          <w:lang w:val="uk-UA"/>
        </w:rPr>
        <w:t xml:space="preserve">                                       </w:t>
      </w:r>
      <w:r w:rsidR="00E868BC">
        <w:rPr>
          <w:rFonts w:ascii="Times New Roman" w:hAnsi="Times New Roman" w:cs="Times New Roman"/>
          <w:color w:val="auto"/>
          <w:sz w:val="16"/>
          <w:szCs w:val="16"/>
          <w:lang w:val="uk-UA"/>
        </w:rPr>
        <w:t>збільшення кількості дітей пільгових категорій(вплив війни)</w:t>
      </w:r>
    </w:p>
    <w:p w14:paraId="4014DA14" w14:textId="77777777" w:rsidR="001B1DD5" w:rsidRDefault="001B1DD5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14:paraId="7AFF178A" w14:textId="470C8432" w:rsidR="001B1DD5" w:rsidRDefault="001B1DD5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                                                                                                            </w:t>
      </w:r>
      <w:r w:rsidR="00E868BC">
        <w:rPr>
          <w:rFonts w:ascii="Times New Roman" w:hAnsi="Times New Roman" w:cs="Times New Roman"/>
          <w:color w:val="auto"/>
          <w:sz w:val="28"/>
          <w:szCs w:val="28"/>
          <w:lang w:val="uk-UA"/>
        </w:rPr>
        <w:t>Ярина РОМАНЧУК</w:t>
      </w:r>
    </w:p>
    <w:p w14:paraId="22B08D81" w14:textId="77777777" w:rsidR="006A1873" w:rsidRDefault="006A1873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7370704" w14:textId="2B349387" w:rsidR="001B1DD5" w:rsidRPr="00193E79" w:rsidRDefault="00E868BC" w:rsidP="00F463AD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Провідний економіст </w:t>
      </w:r>
      <w:r w:rsidR="001B1DD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Ольга ШЕНЬ</w:t>
      </w:r>
    </w:p>
    <w:sectPr w:rsidR="001B1DD5" w:rsidRPr="00193E79" w:rsidSect="00193E79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bdr w:val="none" w:sz="0" w:space="0" w:color="auto"/>
        <w:shd w:val="clear" w:color="auto" w:fill="auto"/>
        <w:vertAlign w:val="baseline"/>
      </w:rPr>
    </w:lvl>
  </w:abstractNum>
  <w:num w:numId="1" w16cid:durableId="1545675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E4D"/>
    <w:rsid w:val="00034888"/>
    <w:rsid w:val="00075B40"/>
    <w:rsid w:val="000E2E52"/>
    <w:rsid w:val="00127BE3"/>
    <w:rsid w:val="001839FA"/>
    <w:rsid w:val="00193E79"/>
    <w:rsid w:val="001B1DD5"/>
    <w:rsid w:val="001D73E3"/>
    <w:rsid w:val="001E2301"/>
    <w:rsid w:val="001E5E69"/>
    <w:rsid w:val="002211BE"/>
    <w:rsid w:val="0023670F"/>
    <w:rsid w:val="00247847"/>
    <w:rsid w:val="00266462"/>
    <w:rsid w:val="00273BE3"/>
    <w:rsid w:val="00282F60"/>
    <w:rsid w:val="002A39C7"/>
    <w:rsid w:val="002D71D4"/>
    <w:rsid w:val="002F2FD4"/>
    <w:rsid w:val="003035B6"/>
    <w:rsid w:val="00315B3E"/>
    <w:rsid w:val="00345442"/>
    <w:rsid w:val="00354C23"/>
    <w:rsid w:val="00362732"/>
    <w:rsid w:val="003E2607"/>
    <w:rsid w:val="003F6FF5"/>
    <w:rsid w:val="004219BC"/>
    <w:rsid w:val="0042728F"/>
    <w:rsid w:val="004317B9"/>
    <w:rsid w:val="0044300F"/>
    <w:rsid w:val="00445BFB"/>
    <w:rsid w:val="00462068"/>
    <w:rsid w:val="00474327"/>
    <w:rsid w:val="00497DDD"/>
    <w:rsid w:val="004A31B9"/>
    <w:rsid w:val="004B3F7B"/>
    <w:rsid w:val="005528FA"/>
    <w:rsid w:val="00563F9E"/>
    <w:rsid w:val="005677EF"/>
    <w:rsid w:val="005733F5"/>
    <w:rsid w:val="00605786"/>
    <w:rsid w:val="00683CB7"/>
    <w:rsid w:val="00696AED"/>
    <w:rsid w:val="006A1873"/>
    <w:rsid w:val="006A4F5E"/>
    <w:rsid w:val="006D26AC"/>
    <w:rsid w:val="006E5940"/>
    <w:rsid w:val="006F6A13"/>
    <w:rsid w:val="00743B7C"/>
    <w:rsid w:val="00792B3D"/>
    <w:rsid w:val="007C5076"/>
    <w:rsid w:val="007E710D"/>
    <w:rsid w:val="007F137B"/>
    <w:rsid w:val="00831268"/>
    <w:rsid w:val="008462DD"/>
    <w:rsid w:val="0087052B"/>
    <w:rsid w:val="00874A09"/>
    <w:rsid w:val="00890D62"/>
    <w:rsid w:val="008B55B8"/>
    <w:rsid w:val="008C41AA"/>
    <w:rsid w:val="008D60BB"/>
    <w:rsid w:val="008F0475"/>
    <w:rsid w:val="0090326F"/>
    <w:rsid w:val="009254D2"/>
    <w:rsid w:val="0095750C"/>
    <w:rsid w:val="009A5F93"/>
    <w:rsid w:val="00A130B7"/>
    <w:rsid w:val="00A40F0A"/>
    <w:rsid w:val="00A61592"/>
    <w:rsid w:val="00AF7CC4"/>
    <w:rsid w:val="00B3101D"/>
    <w:rsid w:val="00B33BC0"/>
    <w:rsid w:val="00B345DF"/>
    <w:rsid w:val="00B92EA8"/>
    <w:rsid w:val="00B9411D"/>
    <w:rsid w:val="00BE1A8A"/>
    <w:rsid w:val="00C411D4"/>
    <w:rsid w:val="00C5453B"/>
    <w:rsid w:val="00CE0429"/>
    <w:rsid w:val="00CE1199"/>
    <w:rsid w:val="00CE6CAD"/>
    <w:rsid w:val="00D22A37"/>
    <w:rsid w:val="00D45DD2"/>
    <w:rsid w:val="00D538FD"/>
    <w:rsid w:val="00D55385"/>
    <w:rsid w:val="00D62CD0"/>
    <w:rsid w:val="00DB17BC"/>
    <w:rsid w:val="00DB7428"/>
    <w:rsid w:val="00DE4193"/>
    <w:rsid w:val="00E151E3"/>
    <w:rsid w:val="00E67AD4"/>
    <w:rsid w:val="00E72C4F"/>
    <w:rsid w:val="00E77F99"/>
    <w:rsid w:val="00E84127"/>
    <w:rsid w:val="00E8467E"/>
    <w:rsid w:val="00E868BC"/>
    <w:rsid w:val="00E87E4D"/>
    <w:rsid w:val="00EC0B89"/>
    <w:rsid w:val="00EE0736"/>
    <w:rsid w:val="00F32D2B"/>
    <w:rsid w:val="00F463AD"/>
    <w:rsid w:val="00F51419"/>
    <w:rsid w:val="00F92975"/>
    <w:rsid w:val="00F93361"/>
    <w:rsid w:val="00FD0B15"/>
    <w:rsid w:val="00FD5598"/>
    <w:rsid w:val="00FF0036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E3FE"/>
  <w15:docId w15:val="{A6EDC733-701E-4EF5-BD54-80BE9951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874A09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4A09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874A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C4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41AA"/>
    <w:rPr>
      <w:rFonts w:ascii="Segoe UI" w:eastAsia="Arial" w:hAnsi="Segoe UI" w:cs="Segoe UI"/>
      <w:color w:val="6C6463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5CEFF-49FE-4F54-8A96-3FBF54D0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17733</Words>
  <Characters>10108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2026-02-13T09:49:00Z</cp:lastPrinted>
  <dcterms:created xsi:type="dcterms:W3CDTF">2026-02-16T11:46:00Z</dcterms:created>
  <dcterms:modified xsi:type="dcterms:W3CDTF">2026-02-16T11:46:00Z</dcterms:modified>
</cp:coreProperties>
</file>